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FC" w:rsidRPr="00C52D4F" w:rsidRDefault="001814DA" w:rsidP="001D2BF1">
      <w:pPr>
        <w:jc w:val="both"/>
        <w:rPr>
          <w:b/>
          <w:sz w:val="28"/>
          <w:szCs w:val="28"/>
        </w:rPr>
      </w:pPr>
      <w:r w:rsidRPr="00C52D4F">
        <w:rPr>
          <w:b/>
          <w:sz w:val="28"/>
          <w:szCs w:val="28"/>
        </w:rPr>
        <w:t>DOHODA O DOCHÁZCE A STRAVOVÁNÍ DÍTĚTE V MATEŘSKÉ ŠKOLE</w:t>
      </w:r>
    </w:p>
    <w:p w:rsidR="008A5960" w:rsidRDefault="001814DA" w:rsidP="001D2BF1">
      <w:pPr>
        <w:jc w:val="both"/>
        <w:rPr>
          <w:sz w:val="24"/>
          <w:szCs w:val="24"/>
        </w:rPr>
      </w:pPr>
      <w:r w:rsidRPr="00C52D4F">
        <w:rPr>
          <w:sz w:val="24"/>
          <w:szCs w:val="24"/>
        </w:rPr>
        <w:t xml:space="preserve">Uzavřená </w:t>
      </w:r>
      <w:proofErr w:type="gramStart"/>
      <w:r w:rsidRPr="00C52D4F">
        <w:rPr>
          <w:sz w:val="24"/>
          <w:szCs w:val="24"/>
        </w:rPr>
        <w:t>mezi</w:t>
      </w:r>
      <w:proofErr w:type="gramEnd"/>
      <w:r w:rsidRPr="00C52D4F">
        <w:rPr>
          <w:sz w:val="24"/>
          <w:szCs w:val="24"/>
        </w:rPr>
        <w:t xml:space="preserve">: </w:t>
      </w:r>
    </w:p>
    <w:p w:rsidR="001814DA" w:rsidRPr="00C52D4F" w:rsidRDefault="001814DA" w:rsidP="001D2BF1">
      <w:pPr>
        <w:jc w:val="both"/>
        <w:rPr>
          <w:sz w:val="24"/>
          <w:szCs w:val="24"/>
        </w:rPr>
      </w:pPr>
      <w:r w:rsidRPr="00C52D4F">
        <w:rPr>
          <w:sz w:val="24"/>
          <w:szCs w:val="24"/>
        </w:rPr>
        <w:t>Mateřská škola Přítluky, Horní 125, zastoupená ředitelkou Bc. Janou Michnovou</w:t>
      </w:r>
      <w:bookmarkStart w:id="0" w:name="_GoBack"/>
      <w:bookmarkEnd w:id="0"/>
    </w:p>
    <w:p w:rsidR="001814DA" w:rsidRPr="00C52D4F" w:rsidRDefault="001814DA" w:rsidP="001D2BF1">
      <w:pPr>
        <w:jc w:val="both"/>
        <w:rPr>
          <w:sz w:val="24"/>
          <w:szCs w:val="24"/>
        </w:rPr>
      </w:pPr>
      <w:r w:rsidRPr="00C52D4F">
        <w:rPr>
          <w:sz w:val="24"/>
          <w:szCs w:val="24"/>
        </w:rPr>
        <w:t>a</w:t>
      </w:r>
    </w:p>
    <w:p w:rsidR="001814DA" w:rsidRPr="00C52D4F" w:rsidRDefault="001814DA" w:rsidP="001D2BF1">
      <w:pPr>
        <w:jc w:val="both"/>
        <w:rPr>
          <w:sz w:val="24"/>
          <w:szCs w:val="24"/>
        </w:rPr>
      </w:pPr>
      <w:r w:rsidRPr="00C52D4F">
        <w:rPr>
          <w:sz w:val="24"/>
          <w:szCs w:val="24"/>
        </w:rPr>
        <w:t xml:space="preserve">zákonný </w:t>
      </w:r>
      <w:proofErr w:type="gramStart"/>
      <w:r w:rsidRPr="00C52D4F">
        <w:rPr>
          <w:sz w:val="24"/>
          <w:szCs w:val="24"/>
        </w:rPr>
        <w:t>zástupce:.................................................................................</w:t>
      </w:r>
      <w:proofErr w:type="gramEnd"/>
    </w:p>
    <w:p w:rsidR="001814DA" w:rsidRPr="00C52D4F" w:rsidRDefault="001814DA" w:rsidP="001D2BF1">
      <w:pPr>
        <w:jc w:val="both"/>
        <w:rPr>
          <w:sz w:val="24"/>
          <w:szCs w:val="24"/>
        </w:rPr>
      </w:pPr>
      <w:r w:rsidRPr="00C52D4F">
        <w:rPr>
          <w:sz w:val="24"/>
          <w:szCs w:val="24"/>
        </w:rPr>
        <w:t xml:space="preserve">jméno </w:t>
      </w:r>
      <w:proofErr w:type="gramStart"/>
      <w:r w:rsidRPr="00C52D4F">
        <w:rPr>
          <w:sz w:val="24"/>
          <w:szCs w:val="24"/>
        </w:rPr>
        <w:t>dítěte:.......................................................</w:t>
      </w:r>
      <w:r w:rsidR="008A5960">
        <w:rPr>
          <w:sz w:val="24"/>
          <w:szCs w:val="24"/>
        </w:rPr>
        <w:t>......................., nar.</w:t>
      </w:r>
      <w:proofErr w:type="gramEnd"/>
      <w:r w:rsidR="008A5960">
        <w:rPr>
          <w:sz w:val="24"/>
          <w:szCs w:val="24"/>
        </w:rPr>
        <w:t xml:space="preserve"> ……………………………..</w:t>
      </w:r>
    </w:p>
    <w:p w:rsidR="001814DA" w:rsidRPr="00C52D4F" w:rsidRDefault="001814DA" w:rsidP="001D2BF1">
      <w:pPr>
        <w:jc w:val="both"/>
        <w:rPr>
          <w:sz w:val="24"/>
          <w:szCs w:val="24"/>
        </w:rPr>
      </w:pPr>
      <w:r w:rsidRPr="00C52D4F">
        <w:rPr>
          <w:sz w:val="24"/>
          <w:szCs w:val="24"/>
        </w:rPr>
        <w:tab/>
      </w:r>
    </w:p>
    <w:p w:rsidR="001814DA" w:rsidRPr="00C52D4F" w:rsidRDefault="001814DA" w:rsidP="001D2BF1">
      <w:pPr>
        <w:jc w:val="both"/>
        <w:rPr>
          <w:sz w:val="24"/>
          <w:szCs w:val="24"/>
        </w:rPr>
      </w:pPr>
      <w:r w:rsidRPr="00C52D4F">
        <w:rPr>
          <w:sz w:val="24"/>
          <w:szCs w:val="24"/>
        </w:rPr>
        <w:tab/>
      </w:r>
    </w:p>
    <w:p w:rsidR="001814DA" w:rsidRPr="00C52D4F" w:rsidRDefault="001814DA" w:rsidP="001D2BF1">
      <w:pPr>
        <w:jc w:val="both"/>
        <w:rPr>
          <w:b/>
          <w:sz w:val="24"/>
          <w:szCs w:val="24"/>
        </w:rPr>
      </w:pPr>
      <w:r w:rsidRPr="00C52D4F">
        <w:rPr>
          <w:b/>
          <w:sz w:val="24"/>
          <w:szCs w:val="24"/>
        </w:rPr>
        <w:t>Smluvní strany se dohodly:</w:t>
      </w:r>
    </w:p>
    <w:p w:rsidR="001814DA" w:rsidRPr="00C52D4F" w:rsidRDefault="001814DA" w:rsidP="001D2BF1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C52D4F">
        <w:rPr>
          <w:sz w:val="24"/>
          <w:szCs w:val="24"/>
        </w:rPr>
        <w:t xml:space="preserve">Na základě </w:t>
      </w:r>
      <w:hyperlink r:id="rId7" w:tooltip="Přejít na: http://zakony.centrum.cz/zakonik-prace/cast-2-hlava-4-dil-3-oddil-2-paragraf-52" w:history="1">
        <w:r w:rsidRPr="00C52D4F">
          <w:rPr>
            <w:rFonts w:eastAsia="Times New Roman" w:cs="Times New Roman"/>
            <w:bCs/>
            <w:sz w:val="24"/>
            <w:szCs w:val="24"/>
            <w:lang w:eastAsia="cs-CZ"/>
          </w:rPr>
          <w:t>§</w:t>
        </w:r>
      </w:hyperlink>
      <w:r w:rsidRPr="00C52D4F">
        <w:rPr>
          <w:rFonts w:eastAsia="Times New Roman" w:cs="Times New Roman"/>
          <w:bCs/>
          <w:sz w:val="24"/>
          <w:szCs w:val="24"/>
          <w:lang w:eastAsia="cs-CZ"/>
        </w:rPr>
        <w:t>1 a, odst. 5, vyhlášky č.</w:t>
      </w:r>
      <w:r w:rsidR="001D2BF1" w:rsidRPr="00C52D4F">
        <w:rPr>
          <w:rFonts w:eastAsia="Times New Roman" w:cs="Times New Roman"/>
          <w:bCs/>
          <w:sz w:val="24"/>
          <w:szCs w:val="24"/>
          <w:lang w:eastAsia="cs-CZ"/>
        </w:rPr>
        <w:t xml:space="preserve"> 14/2005 sb. o předškolním vzdělávání v platném znění, stanovila ředitelka školy při přijetí dítěte do mateřské školy po dohodě se zákonným zástupcem dny docházky dítěte do mateřské školy a délku jeho pobytu v těchto dnech takto:</w:t>
      </w:r>
    </w:p>
    <w:p w:rsidR="001D2BF1" w:rsidRPr="00C52D4F" w:rsidRDefault="001D2BF1" w:rsidP="001D2BF1">
      <w:pPr>
        <w:pStyle w:val="Odstavecseseznamem"/>
        <w:spacing w:before="100" w:beforeAutospacing="1" w:after="100" w:afterAutospacing="1"/>
        <w:jc w:val="both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</w:p>
    <w:p w:rsidR="001D2BF1" w:rsidRPr="00C52D4F" w:rsidRDefault="001D2BF1" w:rsidP="001D2BF1">
      <w:pPr>
        <w:pStyle w:val="Odstavecseseznamem"/>
        <w:spacing w:before="100" w:beforeAutospacing="1" w:after="100" w:afterAutospacing="1"/>
        <w:ind w:left="2832"/>
        <w:jc w:val="both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C52D4F">
        <w:rPr>
          <w:rFonts w:eastAsia="Times New Roman" w:cs="Times New Roman"/>
          <w:b/>
          <w:bCs/>
          <w:i/>
          <w:sz w:val="24"/>
          <w:szCs w:val="24"/>
          <w:lang w:eastAsia="cs-CZ"/>
        </w:rPr>
        <w:t>pravidelná docházka celodenní</w:t>
      </w:r>
    </w:p>
    <w:p w:rsidR="00C52D4F" w:rsidRPr="00C52D4F" w:rsidRDefault="00C52D4F" w:rsidP="001D2BF1">
      <w:pPr>
        <w:pStyle w:val="Odstavecseseznamem"/>
        <w:spacing w:before="100" w:beforeAutospacing="1" w:after="100" w:afterAutospacing="1"/>
        <w:ind w:left="2832"/>
        <w:jc w:val="both"/>
        <w:outlineLvl w:val="2"/>
        <w:rPr>
          <w:rFonts w:eastAsia="Times New Roman" w:cs="Times New Roman"/>
          <w:bCs/>
          <w:i/>
          <w:sz w:val="24"/>
          <w:szCs w:val="24"/>
          <w:lang w:eastAsia="cs-CZ"/>
        </w:rPr>
      </w:pPr>
    </w:p>
    <w:p w:rsidR="001D2BF1" w:rsidRPr="00C52D4F" w:rsidRDefault="001D2BF1" w:rsidP="001D2BF1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C52D4F">
        <w:rPr>
          <w:rFonts w:eastAsia="Times New Roman" w:cs="Times New Roman"/>
          <w:bCs/>
          <w:sz w:val="24"/>
          <w:szCs w:val="24"/>
          <w:lang w:eastAsia="cs-CZ"/>
        </w:rPr>
        <w:t xml:space="preserve">Na základě </w:t>
      </w:r>
      <w:hyperlink r:id="rId8" w:tooltip="Přejít na: http://zakony.centrum.cz/zakonik-prace/cast-2-hlava-4-dil-3-oddil-2-paragraf-52" w:history="1">
        <w:r w:rsidRPr="00C52D4F">
          <w:rPr>
            <w:rFonts w:eastAsia="Times New Roman" w:cs="Times New Roman"/>
            <w:bCs/>
            <w:sz w:val="24"/>
            <w:szCs w:val="24"/>
            <w:lang w:eastAsia="cs-CZ"/>
          </w:rPr>
          <w:t>§</w:t>
        </w:r>
      </w:hyperlink>
      <w:r w:rsidRPr="00C52D4F">
        <w:rPr>
          <w:rFonts w:eastAsia="Times New Roman" w:cs="Times New Roman"/>
          <w:bCs/>
          <w:sz w:val="24"/>
          <w:szCs w:val="24"/>
          <w:lang w:eastAsia="cs-CZ"/>
        </w:rPr>
        <w:t xml:space="preserve"> 4. Ods. 1, vyhlášky č. 14/2005 Sb. o předškolním vzdělávání v platném znění stanovila ředitelka školy při přijetí dítěte do mateřské školy po dohodě se zákonným zástupcem způsob a rozsah stravování dítěte v mateřské škole takto:</w:t>
      </w:r>
    </w:p>
    <w:p w:rsidR="001D2BF1" w:rsidRPr="00C52D4F" w:rsidRDefault="001D2BF1" w:rsidP="001D2BF1">
      <w:pPr>
        <w:spacing w:before="100" w:beforeAutospacing="1" w:after="100" w:afterAutospacing="1"/>
        <w:ind w:left="2832"/>
        <w:jc w:val="both"/>
        <w:outlineLvl w:val="2"/>
        <w:rPr>
          <w:rFonts w:eastAsia="Times New Roman" w:cs="Times New Roman"/>
          <w:b/>
          <w:bCs/>
          <w:i/>
          <w:sz w:val="24"/>
          <w:szCs w:val="24"/>
          <w:lang w:eastAsia="cs-CZ"/>
        </w:rPr>
      </w:pPr>
      <w:r w:rsidRPr="00C52D4F">
        <w:rPr>
          <w:rFonts w:eastAsia="Times New Roman" w:cs="Times New Roman"/>
          <w:b/>
          <w:bCs/>
          <w:i/>
          <w:sz w:val="24"/>
          <w:szCs w:val="24"/>
          <w:lang w:eastAsia="cs-CZ"/>
        </w:rPr>
        <w:t>celodenní stravování: ranní svačina, oběd odpolední svačinka</w:t>
      </w:r>
    </w:p>
    <w:p w:rsidR="001D2BF1" w:rsidRPr="00C52D4F" w:rsidRDefault="001D2BF1" w:rsidP="001D2BF1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C52D4F">
        <w:rPr>
          <w:rFonts w:eastAsia="Times New Roman" w:cs="Times New Roman"/>
          <w:bCs/>
          <w:sz w:val="24"/>
          <w:szCs w:val="24"/>
          <w:lang w:eastAsia="cs-CZ"/>
        </w:rPr>
        <w:t>Základní údaje pro odhlašování a přihlašování dětí z docházky a stravování v MŠ, omlouvání nepřítomnosti, včetně podmínek stanovení úhrady a úplaty za předškolní vzdělávání v MŠ Přítluky jsou stanoveny v Pokynu ředitelky o úplatě za předškolní vzdělávání a stanovení úhrady stravného dle pokynů vedoucí stravování Školní jídelny Rakvice.</w:t>
      </w:r>
    </w:p>
    <w:p w:rsidR="001D2BF1" w:rsidRPr="00C52D4F" w:rsidRDefault="001D2BF1" w:rsidP="001D2BF1">
      <w:pPr>
        <w:pStyle w:val="Odstavecseseznamem"/>
        <w:spacing w:before="100" w:beforeAutospacing="1" w:after="100" w:afterAutospacing="1"/>
        <w:jc w:val="both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</w:p>
    <w:p w:rsidR="00C52D4F" w:rsidRDefault="00C52D4F" w:rsidP="001D2BF1">
      <w:pPr>
        <w:pStyle w:val="Odstavecseseznamem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52D4F" w:rsidRDefault="00C52D4F" w:rsidP="001D2BF1">
      <w:pPr>
        <w:pStyle w:val="Odstavecseseznamem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 Přítlukách dne:..................</w:t>
      </w:r>
    </w:p>
    <w:p w:rsidR="00C52D4F" w:rsidRDefault="00C52D4F" w:rsidP="001D2BF1">
      <w:pPr>
        <w:pStyle w:val="Odstavecseseznamem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52D4F" w:rsidRDefault="00C52D4F" w:rsidP="001D2BF1">
      <w:pPr>
        <w:pStyle w:val="Odstavecseseznamem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C52D4F" w:rsidRDefault="00C52D4F" w:rsidP="001D2BF1">
      <w:pPr>
        <w:pStyle w:val="Odstavecseseznamem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...........................................................</w:t>
      </w:r>
      <w:r>
        <w:rPr>
          <w:rFonts w:eastAsia="Times New Roman" w:cs="Times New Roman"/>
          <w:sz w:val="24"/>
          <w:szCs w:val="24"/>
          <w:lang w:eastAsia="cs-CZ"/>
        </w:rPr>
        <w:tab/>
        <w:t>..................................................</w:t>
      </w:r>
    </w:p>
    <w:p w:rsidR="001814DA" w:rsidRPr="00C52D4F" w:rsidRDefault="00C52D4F" w:rsidP="001D2BF1">
      <w:pPr>
        <w:pStyle w:val="Odstavecseseznamem"/>
        <w:jc w:val="both"/>
        <w:rPr>
          <w:rFonts w:eastAsia="Times New Roman" w:cs="Times New Roman"/>
          <w:color w:val="0000FF"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zákonný zástupce dítěte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>Bc. Jana Michnová, ředitelka MŠ</w:t>
      </w:r>
      <w:r w:rsidR="00DC3101" w:rsidRPr="001814DA">
        <w:rPr>
          <w:rFonts w:eastAsia="Times New Roman" w:cs="Times New Roman"/>
          <w:sz w:val="24"/>
          <w:szCs w:val="24"/>
          <w:lang w:eastAsia="cs-CZ"/>
        </w:rPr>
        <w:fldChar w:fldCharType="begin"/>
      </w:r>
      <w:r w:rsidR="001814DA" w:rsidRPr="00C52D4F">
        <w:rPr>
          <w:rFonts w:eastAsia="Times New Roman" w:cs="Times New Roman"/>
          <w:sz w:val="24"/>
          <w:szCs w:val="24"/>
          <w:lang w:eastAsia="cs-CZ"/>
        </w:rPr>
        <w:instrText xml:space="preserve"> HYPERLINK "http://zakony.centrum.cz/zakonik-prace/cast-2-hlava-4-dil-3-oddil-2-paragraf-52" \o "Přejít na: http://zakony.centrum.cz/zakonik-prace/cast-2-hlava-4-dil-3-oddil-2-paragraf-52" </w:instrText>
      </w:r>
      <w:r w:rsidR="00DC3101" w:rsidRPr="001814DA">
        <w:rPr>
          <w:rFonts w:eastAsia="Times New Roman" w:cs="Times New Roman"/>
          <w:sz w:val="24"/>
          <w:szCs w:val="24"/>
          <w:lang w:eastAsia="cs-CZ"/>
        </w:rPr>
        <w:fldChar w:fldCharType="separate"/>
      </w:r>
    </w:p>
    <w:p w:rsidR="00AE0ED0" w:rsidRPr="00C52D4F" w:rsidRDefault="00DC3101" w:rsidP="00AE0ED0">
      <w:pPr>
        <w:spacing w:after="0"/>
        <w:jc w:val="both"/>
        <w:rPr>
          <w:sz w:val="24"/>
          <w:szCs w:val="24"/>
        </w:rPr>
      </w:pPr>
      <w:r w:rsidRPr="001814DA">
        <w:rPr>
          <w:rFonts w:eastAsia="Times New Roman" w:cs="Times New Roman"/>
          <w:sz w:val="24"/>
          <w:szCs w:val="24"/>
          <w:lang w:eastAsia="cs-CZ"/>
        </w:rPr>
        <w:fldChar w:fldCharType="end"/>
      </w:r>
    </w:p>
    <w:sectPr w:rsidR="00AE0ED0" w:rsidRPr="00C52D4F" w:rsidSect="00441E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E41" w:rsidRDefault="000B4E41" w:rsidP="002C5EB7">
      <w:pPr>
        <w:spacing w:after="0" w:line="240" w:lineRule="auto"/>
      </w:pPr>
      <w:r>
        <w:separator/>
      </w:r>
    </w:p>
  </w:endnote>
  <w:endnote w:type="continuationSeparator" w:id="0">
    <w:p w:rsidR="000B4E41" w:rsidRDefault="000B4E41" w:rsidP="002C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E41" w:rsidRDefault="000B4E41" w:rsidP="002C5EB7">
      <w:pPr>
        <w:spacing w:after="0" w:line="240" w:lineRule="auto"/>
      </w:pPr>
      <w:r>
        <w:separator/>
      </w:r>
    </w:p>
  </w:footnote>
  <w:footnote w:type="continuationSeparator" w:id="0">
    <w:p w:rsidR="000B4E41" w:rsidRDefault="000B4E41" w:rsidP="002C5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B7" w:rsidRPr="002C5EB7" w:rsidRDefault="002C5EB7" w:rsidP="002C5EB7">
    <w:pPr>
      <w:spacing w:line="240" w:lineRule="auto"/>
    </w:pPr>
    <w:r w:rsidRPr="002C5EB7">
      <w:t xml:space="preserve">                   Mateřská škola Přítluky Horní 125 69104 Přítluky, IČO 75011701</w:t>
    </w:r>
  </w:p>
  <w:p w:rsidR="002C5EB7" w:rsidRDefault="002C5EB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A76"/>
    <w:multiLevelType w:val="hybridMultilevel"/>
    <w:tmpl w:val="86E6A2BE"/>
    <w:lvl w:ilvl="0" w:tplc="0C684D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138A4"/>
    <w:multiLevelType w:val="hybridMultilevel"/>
    <w:tmpl w:val="85EAC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4DA"/>
    <w:rsid w:val="000B4E41"/>
    <w:rsid w:val="000F46FC"/>
    <w:rsid w:val="001814DA"/>
    <w:rsid w:val="001D2BF1"/>
    <w:rsid w:val="002C5EB7"/>
    <w:rsid w:val="00441E1F"/>
    <w:rsid w:val="005A4BA3"/>
    <w:rsid w:val="008A5960"/>
    <w:rsid w:val="00AE0ED0"/>
    <w:rsid w:val="00C52D4F"/>
    <w:rsid w:val="00DC3101"/>
    <w:rsid w:val="00E41651"/>
    <w:rsid w:val="00F9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B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4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C5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5EB7"/>
  </w:style>
  <w:style w:type="paragraph" w:styleId="Zpat">
    <w:name w:val="footer"/>
    <w:basedOn w:val="Normln"/>
    <w:link w:val="ZpatChar"/>
    <w:uiPriority w:val="99"/>
    <w:semiHidden/>
    <w:unhideWhenUsed/>
    <w:rsid w:val="002C5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C5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y.centrum.cz/zakonik-prace/cast-2-hlava-4-dil-3-oddil-2-paragraf-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y.centrum.cz/zakonik-prace/cast-2-hlava-4-dil-3-oddil-2-paragraf-5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xmichnova@seznam.cz</dc:creator>
  <cp:lastModifiedBy>MŠ Přítluky</cp:lastModifiedBy>
  <cp:revision>7</cp:revision>
  <cp:lastPrinted>2014-12-10T10:01:00Z</cp:lastPrinted>
  <dcterms:created xsi:type="dcterms:W3CDTF">2014-10-20T17:38:00Z</dcterms:created>
  <dcterms:modified xsi:type="dcterms:W3CDTF">2018-02-22T13:25:00Z</dcterms:modified>
</cp:coreProperties>
</file>